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10"/>
        <w:gridCol w:w="3388"/>
      </w:tblGrid>
      <w:tr w:rsidR="001413D0" w14:paraId="656AFB79" w14:textId="77777777" w:rsidTr="001413D0">
        <w:tc>
          <w:tcPr>
            <w:tcW w:w="2178" w:type="dxa"/>
          </w:tcPr>
          <w:p w14:paraId="643EFECF" w14:textId="77777777" w:rsidR="001413D0" w:rsidRPr="001413D0" w:rsidRDefault="001413D0">
            <w:pPr>
              <w:rPr>
                <w:b/>
              </w:rPr>
            </w:pPr>
            <w:r w:rsidRPr="001413D0">
              <w:rPr>
                <w:b/>
              </w:rPr>
              <w:t>Research Action</w:t>
            </w:r>
          </w:p>
        </w:tc>
        <w:tc>
          <w:tcPr>
            <w:tcW w:w="4010" w:type="dxa"/>
          </w:tcPr>
          <w:p w14:paraId="5FC244BB" w14:textId="271C4822" w:rsidR="001413D0" w:rsidRPr="001413D0" w:rsidRDefault="001413D0" w:rsidP="00954BB5">
            <w:pPr>
              <w:rPr>
                <w:b/>
              </w:rPr>
            </w:pPr>
            <w:r w:rsidRPr="001413D0">
              <w:rPr>
                <w:b/>
              </w:rPr>
              <w:t>Interested</w:t>
            </w:r>
            <w:r w:rsidRPr="001413D0">
              <w:rPr>
                <w:b/>
              </w:rPr>
              <w:t xml:space="preserve"> Researcher</w:t>
            </w:r>
            <w:r w:rsidR="00AD2A8D">
              <w:rPr>
                <w:b/>
              </w:rPr>
              <w:t>/s</w:t>
            </w:r>
            <w:bookmarkStart w:id="0" w:name="_GoBack"/>
            <w:bookmarkEnd w:id="0"/>
          </w:p>
        </w:tc>
        <w:tc>
          <w:tcPr>
            <w:tcW w:w="3388" w:type="dxa"/>
          </w:tcPr>
          <w:p w14:paraId="3AD3AB9A" w14:textId="77777777" w:rsidR="001413D0" w:rsidRPr="001413D0" w:rsidRDefault="001413D0">
            <w:pPr>
              <w:rPr>
                <w:b/>
              </w:rPr>
            </w:pPr>
            <w:r w:rsidRPr="001413D0">
              <w:rPr>
                <w:b/>
              </w:rPr>
              <w:t>Time Frame</w:t>
            </w:r>
          </w:p>
        </w:tc>
      </w:tr>
      <w:tr w:rsidR="001413D0" w14:paraId="595C47A2" w14:textId="77777777" w:rsidTr="001413D0">
        <w:tc>
          <w:tcPr>
            <w:tcW w:w="2178" w:type="dxa"/>
          </w:tcPr>
          <w:p w14:paraId="543E4A91" w14:textId="77777777" w:rsidR="001413D0" w:rsidRDefault="001413D0">
            <w:r>
              <w:t>1</w:t>
            </w:r>
          </w:p>
        </w:tc>
        <w:tc>
          <w:tcPr>
            <w:tcW w:w="4010" w:type="dxa"/>
          </w:tcPr>
          <w:p w14:paraId="74BF6EF2" w14:textId="77777777" w:rsidR="001413D0" w:rsidRDefault="001413D0">
            <w:r>
              <w:t>Pierre Avila, Omar Leon</w:t>
            </w:r>
          </w:p>
        </w:tc>
        <w:tc>
          <w:tcPr>
            <w:tcW w:w="3388" w:type="dxa"/>
          </w:tcPr>
          <w:p w14:paraId="6F1024AF" w14:textId="77777777" w:rsidR="001413D0" w:rsidRDefault="001413D0">
            <w:r>
              <w:t>Dec. 18 - 21</w:t>
            </w:r>
          </w:p>
        </w:tc>
      </w:tr>
      <w:tr w:rsidR="001413D0" w14:paraId="6022331B" w14:textId="77777777" w:rsidTr="001413D0">
        <w:tc>
          <w:tcPr>
            <w:tcW w:w="2178" w:type="dxa"/>
          </w:tcPr>
          <w:p w14:paraId="4434E7A5" w14:textId="77777777" w:rsidR="001413D0" w:rsidRDefault="001413D0">
            <w:r>
              <w:t>2</w:t>
            </w:r>
          </w:p>
        </w:tc>
        <w:tc>
          <w:tcPr>
            <w:tcW w:w="4010" w:type="dxa"/>
          </w:tcPr>
          <w:p w14:paraId="3CA77DF5" w14:textId="77777777" w:rsidR="001413D0" w:rsidRDefault="001413D0">
            <w:r>
              <w:t>Pierre Avila, Omar Leon</w:t>
            </w:r>
          </w:p>
        </w:tc>
        <w:tc>
          <w:tcPr>
            <w:tcW w:w="3388" w:type="dxa"/>
          </w:tcPr>
          <w:p w14:paraId="0097F1C1" w14:textId="77777777" w:rsidR="001413D0" w:rsidRDefault="001413D0">
            <w:r>
              <w:t>Dec. 18 - 21</w:t>
            </w:r>
          </w:p>
        </w:tc>
      </w:tr>
      <w:tr w:rsidR="001413D0" w14:paraId="0B49F15A" w14:textId="77777777" w:rsidTr="001413D0">
        <w:tc>
          <w:tcPr>
            <w:tcW w:w="2178" w:type="dxa"/>
          </w:tcPr>
          <w:p w14:paraId="1B0F8348" w14:textId="77777777" w:rsidR="001413D0" w:rsidRDefault="001413D0">
            <w:r>
              <w:t>3</w:t>
            </w:r>
          </w:p>
        </w:tc>
        <w:tc>
          <w:tcPr>
            <w:tcW w:w="4010" w:type="dxa"/>
          </w:tcPr>
          <w:p w14:paraId="3D2C1262" w14:textId="77777777" w:rsidR="001413D0" w:rsidRDefault="001413D0">
            <w:r>
              <w:t>Pierre Avila, Omar Leon</w:t>
            </w:r>
          </w:p>
        </w:tc>
        <w:tc>
          <w:tcPr>
            <w:tcW w:w="3388" w:type="dxa"/>
          </w:tcPr>
          <w:p w14:paraId="5ECA2067" w14:textId="77777777" w:rsidR="001413D0" w:rsidRDefault="001413D0">
            <w:r>
              <w:t>Dec. 18 - 21</w:t>
            </w:r>
          </w:p>
        </w:tc>
      </w:tr>
      <w:tr w:rsidR="001413D0" w14:paraId="59A0276E" w14:textId="77777777" w:rsidTr="001413D0">
        <w:tc>
          <w:tcPr>
            <w:tcW w:w="2178" w:type="dxa"/>
          </w:tcPr>
          <w:p w14:paraId="2EBCCCAF" w14:textId="77777777" w:rsidR="001413D0" w:rsidRDefault="001413D0">
            <w:r>
              <w:t>4</w:t>
            </w:r>
          </w:p>
        </w:tc>
        <w:tc>
          <w:tcPr>
            <w:tcW w:w="4010" w:type="dxa"/>
          </w:tcPr>
          <w:p w14:paraId="1C0517E3" w14:textId="77777777" w:rsidR="001413D0" w:rsidRDefault="001413D0" w:rsidP="001413D0">
            <w:pPr>
              <w:tabs>
                <w:tab w:val="left" w:pos="1255"/>
              </w:tabs>
            </w:pPr>
            <w:r>
              <w:t>Pierre Avila, Omar Leon</w:t>
            </w:r>
          </w:p>
        </w:tc>
        <w:tc>
          <w:tcPr>
            <w:tcW w:w="3388" w:type="dxa"/>
          </w:tcPr>
          <w:p w14:paraId="0A722FCB" w14:textId="77777777" w:rsidR="001413D0" w:rsidRDefault="001413D0" w:rsidP="001413D0">
            <w:pPr>
              <w:tabs>
                <w:tab w:val="left" w:pos="1255"/>
              </w:tabs>
            </w:pPr>
            <w:r>
              <w:t>Dec. 18 - 21</w:t>
            </w:r>
          </w:p>
        </w:tc>
      </w:tr>
      <w:tr w:rsidR="001413D0" w14:paraId="417BF8F8" w14:textId="77777777" w:rsidTr="001413D0">
        <w:tc>
          <w:tcPr>
            <w:tcW w:w="2178" w:type="dxa"/>
          </w:tcPr>
          <w:p w14:paraId="70159900" w14:textId="77777777" w:rsidR="001413D0" w:rsidRDefault="001413D0">
            <w:r>
              <w:t>5</w:t>
            </w:r>
          </w:p>
        </w:tc>
        <w:tc>
          <w:tcPr>
            <w:tcW w:w="4010" w:type="dxa"/>
          </w:tcPr>
          <w:p w14:paraId="079B8060" w14:textId="77777777" w:rsidR="001413D0" w:rsidRDefault="001413D0" w:rsidP="00B57431">
            <w:pPr>
              <w:tabs>
                <w:tab w:val="left" w:pos="1461"/>
              </w:tabs>
            </w:pPr>
            <w:r>
              <w:t>Omar Leon</w:t>
            </w:r>
          </w:p>
        </w:tc>
        <w:tc>
          <w:tcPr>
            <w:tcW w:w="3388" w:type="dxa"/>
          </w:tcPr>
          <w:p w14:paraId="7398A196" w14:textId="77777777" w:rsidR="001413D0" w:rsidRDefault="001413D0" w:rsidP="00B57431">
            <w:pPr>
              <w:tabs>
                <w:tab w:val="left" w:pos="1461"/>
              </w:tabs>
            </w:pPr>
          </w:p>
        </w:tc>
      </w:tr>
      <w:tr w:rsidR="001413D0" w14:paraId="6720724A" w14:textId="77777777" w:rsidTr="001413D0">
        <w:tc>
          <w:tcPr>
            <w:tcW w:w="2178" w:type="dxa"/>
          </w:tcPr>
          <w:p w14:paraId="4C0B1723" w14:textId="77777777" w:rsidR="001413D0" w:rsidRDefault="001413D0">
            <w:r>
              <w:t>6</w:t>
            </w:r>
          </w:p>
        </w:tc>
        <w:tc>
          <w:tcPr>
            <w:tcW w:w="4010" w:type="dxa"/>
          </w:tcPr>
          <w:p w14:paraId="608379C5" w14:textId="77777777" w:rsidR="001413D0" w:rsidRDefault="001413D0">
            <w:r>
              <w:t>Omar Leon</w:t>
            </w:r>
          </w:p>
        </w:tc>
        <w:tc>
          <w:tcPr>
            <w:tcW w:w="3388" w:type="dxa"/>
          </w:tcPr>
          <w:p w14:paraId="2EE37586" w14:textId="77777777" w:rsidR="001413D0" w:rsidRDefault="001413D0"/>
        </w:tc>
      </w:tr>
      <w:tr w:rsidR="001413D0" w14:paraId="7F0CFE01" w14:textId="77777777" w:rsidTr="001413D0">
        <w:tc>
          <w:tcPr>
            <w:tcW w:w="2178" w:type="dxa"/>
          </w:tcPr>
          <w:p w14:paraId="62CD6E34" w14:textId="77777777" w:rsidR="001413D0" w:rsidRDefault="001413D0">
            <w:r>
              <w:t>7</w:t>
            </w:r>
          </w:p>
        </w:tc>
        <w:tc>
          <w:tcPr>
            <w:tcW w:w="4010" w:type="dxa"/>
          </w:tcPr>
          <w:p w14:paraId="7E099B40" w14:textId="77777777" w:rsidR="001413D0" w:rsidRDefault="001413D0">
            <w:r>
              <w:t>Pierre Avila</w:t>
            </w:r>
          </w:p>
        </w:tc>
        <w:tc>
          <w:tcPr>
            <w:tcW w:w="3388" w:type="dxa"/>
          </w:tcPr>
          <w:p w14:paraId="5195E8B3" w14:textId="77777777" w:rsidR="001413D0" w:rsidRDefault="001413D0"/>
        </w:tc>
      </w:tr>
      <w:tr w:rsidR="001413D0" w14:paraId="13D42CF6" w14:textId="77777777" w:rsidTr="001413D0">
        <w:tc>
          <w:tcPr>
            <w:tcW w:w="2178" w:type="dxa"/>
          </w:tcPr>
          <w:p w14:paraId="30796A8B" w14:textId="77777777" w:rsidR="001413D0" w:rsidRDefault="001413D0">
            <w:r>
              <w:t>8</w:t>
            </w:r>
          </w:p>
        </w:tc>
        <w:tc>
          <w:tcPr>
            <w:tcW w:w="4010" w:type="dxa"/>
          </w:tcPr>
          <w:p w14:paraId="3CF92BD7" w14:textId="77777777" w:rsidR="001413D0" w:rsidRDefault="001413D0" w:rsidP="00B57431">
            <w:r>
              <w:t>Pierre Avila</w:t>
            </w:r>
          </w:p>
        </w:tc>
        <w:tc>
          <w:tcPr>
            <w:tcW w:w="3388" w:type="dxa"/>
          </w:tcPr>
          <w:p w14:paraId="3E13ACAD" w14:textId="77777777" w:rsidR="001413D0" w:rsidRDefault="001413D0" w:rsidP="00B57431"/>
        </w:tc>
      </w:tr>
      <w:tr w:rsidR="001413D0" w14:paraId="633F9760" w14:textId="77777777" w:rsidTr="001413D0">
        <w:tc>
          <w:tcPr>
            <w:tcW w:w="2178" w:type="dxa"/>
          </w:tcPr>
          <w:p w14:paraId="4DCD911D" w14:textId="77777777" w:rsidR="001413D0" w:rsidRDefault="001413D0">
            <w:r>
              <w:t>9</w:t>
            </w:r>
          </w:p>
        </w:tc>
        <w:tc>
          <w:tcPr>
            <w:tcW w:w="4010" w:type="dxa"/>
          </w:tcPr>
          <w:p w14:paraId="6244E4C4" w14:textId="77777777" w:rsidR="001413D0" w:rsidRDefault="001413D0" w:rsidP="00B57431">
            <w:r>
              <w:t>Pierre Avila, Omar Leon, Carlos Lopez</w:t>
            </w:r>
          </w:p>
        </w:tc>
        <w:tc>
          <w:tcPr>
            <w:tcW w:w="3388" w:type="dxa"/>
          </w:tcPr>
          <w:p w14:paraId="08092E3D" w14:textId="77777777" w:rsidR="001413D0" w:rsidRDefault="001413D0" w:rsidP="00B57431"/>
        </w:tc>
      </w:tr>
      <w:tr w:rsidR="001413D0" w14:paraId="64C0E3BD" w14:textId="77777777" w:rsidTr="001413D0">
        <w:tc>
          <w:tcPr>
            <w:tcW w:w="2178" w:type="dxa"/>
          </w:tcPr>
          <w:p w14:paraId="199F2714" w14:textId="77777777" w:rsidR="001413D0" w:rsidRDefault="001413D0">
            <w:r>
              <w:t>10</w:t>
            </w:r>
          </w:p>
        </w:tc>
        <w:tc>
          <w:tcPr>
            <w:tcW w:w="4010" w:type="dxa"/>
          </w:tcPr>
          <w:p w14:paraId="09AADEA5" w14:textId="77777777" w:rsidR="001413D0" w:rsidRDefault="001413D0">
            <w:r>
              <w:t>Omar Leon</w:t>
            </w:r>
          </w:p>
        </w:tc>
        <w:tc>
          <w:tcPr>
            <w:tcW w:w="3388" w:type="dxa"/>
          </w:tcPr>
          <w:p w14:paraId="7B2C1224" w14:textId="77777777" w:rsidR="001413D0" w:rsidRDefault="001413D0"/>
        </w:tc>
      </w:tr>
    </w:tbl>
    <w:p w14:paraId="56EDC2D1" w14:textId="77777777" w:rsidR="00701225" w:rsidRDefault="00701225"/>
    <w:sectPr w:rsidR="00701225" w:rsidSect="0070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compat>
    <w:compatSetting w:name="compatibilityMode" w:uri="http://schemas.microsoft.com/office/word" w:val="12"/>
  </w:compat>
  <w:rsids>
    <w:rsidRoot w:val="00B57431"/>
    <w:rsid w:val="001413D0"/>
    <w:rsid w:val="00701225"/>
    <w:rsid w:val="00AD2A8D"/>
    <w:rsid w:val="00B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85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Macintosh Word</Application>
  <DocSecurity>0</DocSecurity>
  <Lines>2</Lines>
  <Paragraphs>1</Paragraphs>
  <ScaleCrop>false</ScaleCrop>
  <Company>Florida International University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Ramona Perez</cp:lastModifiedBy>
  <cp:revision>3</cp:revision>
  <dcterms:created xsi:type="dcterms:W3CDTF">2012-12-11T04:27:00Z</dcterms:created>
  <dcterms:modified xsi:type="dcterms:W3CDTF">2012-12-12T19:31:00Z</dcterms:modified>
</cp:coreProperties>
</file>